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ABF6" w14:textId="19C59D97" w:rsidR="00496836" w:rsidRPr="00496836" w:rsidRDefault="00496836" w:rsidP="00496836">
      <w:pPr>
        <w:rPr>
          <w:b/>
          <w:bCs/>
        </w:rPr>
      </w:pPr>
      <w:r w:rsidRPr="00496836">
        <w:rPr>
          <w:b/>
          <w:bCs/>
        </w:rPr>
        <w:t xml:space="preserve">Bestyrelsens </w:t>
      </w:r>
      <w:r w:rsidR="004D2306" w:rsidRPr="00496836">
        <w:rPr>
          <w:b/>
          <w:bCs/>
        </w:rPr>
        <w:t>beretning april</w:t>
      </w:r>
      <w:r w:rsidRPr="00496836">
        <w:rPr>
          <w:b/>
          <w:bCs/>
        </w:rPr>
        <w:t xml:space="preserve"> 2024</w:t>
      </w:r>
      <w:r w:rsidR="004D2306">
        <w:rPr>
          <w:b/>
          <w:bCs/>
        </w:rPr>
        <w:t xml:space="preserve"> </w:t>
      </w:r>
      <w:r w:rsidRPr="00496836">
        <w:rPr>
          <w:b/>
          <w:bCs/>
        </w:rPr>
        <w:t>-april 2025</w:t>
      </w:r>
      <w:r w:rsidR="00D76BB3">
        <w:rPr>
          <w:b/>
          <w:bCs/>
        </w:rPr>
        <w:t xml:space="preserve"> </w:t>
      </w:r>
    </w:p>
    <w:p w14:paraId="39ADA594" w14:textId="77777777" w:rsidR="00496836" w:rsidRPr="00496836" w:rsidRDefault="00496836" w:rsidP="00496836"/>
    <w:p w14:paraId="55B5F4DB" w14:textId="4D3B72E9" w:rsidR="00496836" w:rsidRDefault="00496836" w:rsidP="00496836">
      <w:r>
        <w:t>Der skal ikke herske nogen tvivl om</w:t>
      </w:r>
      <w:r w:rsidR="004D2306">
        <w:t>,</w:t>
      </w:r>
      <w:r>
        <w:t xml:space="preserve"> at dette år for selskabet har været et meget specielt år.</w:t>
      </w:r>
    </w:p>
    <w:p w14:paraId="73B109D8" w14:textId="767CBD59" w:rsidR="00496836" w:rsidRDefault="00496836" w:rsidP="00496836">
      <w:r>
        <w:t xml:space="preserve">Et år med glædelige begivenheder, hvor bl.a. to af vores bestyrelsesmedlemmer har fået barn – og derfor naturligt har måtte holde orlov fra bestyrelsesarbejdet. </w:t>
      </w:r>
    </w:p>
    <w:p w14:paraId="526DDE3C" w14:textId="77777777" w:rsidR="004D2306" w:rsidRDefault="00496836" w:rsidP="00496836">
      <w:r>
        <w:t>Men året har også været præget af tristhed, da Birgit</w:t>
      </w:r>
      <w:r w:rsidR="004D2306">
        <w:t>,</w:t>
      </w:r>
      <w:r>
        <w:t xml:space="preserve"> fra vores bestyrelse</w:t>
      </w:r>
      <w:r w:rsidR="004D2306">
        <w:t>,</w:t>
      </w:r>
      <w:r>
        <w:t xml:space="preserve"> har været ramt af alvorlig sygdom og derfor har måtte trække sig fra </w:t>
      </w:r>
      <w:r w:rsidR="00D76BB3">
        <w:t>bestyrelsesarbejdet</w:t>
      </w:r>
      <w:r>
        <w:t xml:space="preserve">. </w:t>
      </w:r>
    </w:p>
    <w:p w14:paraId="1865EEAC" w14:textId="011F7183" w:rsidR="00496836" w:rsidRDefault="00496836" w:rsidP="00496836">
      <w:r>
        <w:t>Her var vi dog heldige</w:t>
      </w:r>
      <w:r w:rsidR="004D2306">
        <w:t xml:space="preserve">, at </w:t>
      </w:r>
      <w:r>
        <w:t xml:space="preserve">Pia </w:t>
      </w:r>
      <w:r w:rsidR="004D2306">
        <w:t>kunne træde til</w:t>
      </w:r>
      <w:r>
        <w:t xml:space="preserve"> som suppleant</w:t>
      </w:r>
      <w:r w:rsidR="004D2306">
        <w:t>.</w:t>
      </w:r>
      <w:r>
        <w:t xml:space="preserve"> </w:t>
      </w:r>
    </w:p>
    <w:p w14:paraId="00180F46" w14:textId="4E04F454" w:rsidR="00496836" w:rsidRDefault="00496836" w:rsidP="00496836">
      <w:r>
        <w:t>De</w:t>
      </w:r>
      <w:r w:rsidR="004D2306">
        <w:t>n nye konstellation i bestyrelsen</w:t>
      </w:r>
      <w:r>
        <w:t xml:space="preserve"> har betydet, at Kirsten (vores formand) både har skulle udfylde rollen som formand og kasser, hvilket har trukket store veksler – og oven i det</w:t>
      </w:r>
      <w:r w:rsidR="004D2306">
        <w:t>, så pådrog hun</w:t>
      </w:r>
      <w:r>
        <w:t xml:space="preserve"> sig</w:t>
      </w:r>
      <w:r w:rsidR="004D2306">
        <w:t xml:space="preserve"> fornyelig</w:t>
      </w:r>
      <w:r>
        <w:t xml:space="preserve"> en kraftig hjernerystelse. Og det er bl.a. derfor, at det er mig</w:t>
      </w:r>
      <w:r w:rsidR="004D2306">
        <w:t xml:space="preserve"> (Ruben)</w:t>
      </w:r>
      <w:r>
        <w:t>, som bringer dette års beretning.</w:t>
      </w:r>
    </w:p>
    <w:p w14:paraId="4F46CBA4" w14:textId="77777777" w:rsidR="00A83A89" w:rsidRDefault="00A83A89" w:rsidP="00496836"/>
    <w:p w14:paraId="061A799B" w14:textId="59287742" w:rsidR="00496836" w:rsidRPr="00496836" w:rsidRDefault="00496836" w:rsidP="00496836">
      <w:r>
        <w:t>Kort fortalt har bestyrelsen</w:t>
      </w:r>
      <w:r w:rsidR="00A83A89">
        <w:t xml:space="preserve"> haft et spændende, men travlt år. </w:t>
      </w:r>
      <w:r>
        <w:t xml:space="preserve"> </w:t>
      </w:r>
    </w:p>
    <w:p w14:paraId="407F6A72" w14:textId="77777777" w:rsidR="00496836" w:rsidRPr="00496836" w:rsidRDefault="00496836" w:rsidP="00496836"/>
    <w:p w14:paraId="6E6091F0" w14:textId="0DF8D6DF" w:rsidR="00496836" w:rsidRDefault="00A83A89" w:rsidP="00496836">
      <w:r>
        <w:t>Vi arbejder for</w:t>
      </w:r>
      <w:r w:rsidR="004D2306">
        <w:t>t</w:t>
      </w:r>
      <w:r>
        <w:t>sat på at lave et 2-3 dages kursus til nyuddannede fysioterapeuter eller fysioterapeuter, som er nye inden</w:t>
      </w:r>
      <w:r w:rsidR="004D2306">
        <w:t xml:space="preserve"> </w:t>
      </w:r>
      <w:r>
        <w:t>for psykiatri og mental</w:t>
      </w:r>
      <w:r w:rsidR="004D2306">
        <w:t xml:space="preserve"> sundhed</w:t>
      </w:r>
      <w:r>
        <w:t>. Et kursus som overordnet skal klæde terapeuterne på med nogle af de grundlæggende tanker og principper inden</w:t>
      </w:r>
      <w:r w:rsidR="004D2306">
        <w:t xml:space="preserve"> </w:t>
      </w:r>
      <w:r>
        <w:t xml:space="preserve">for psykiatrisk fysioterapi. </w:t>
      </w:r>
      <w:r w:rsidR="004D2306">
        <w:t>Håbet</w:t>
      </w:r>
      <w:r>
        <w:t xml:space="preserve"> er at kunne trække forskellige undervisere ind, som kan præsentere</w:t>
      </w:r>
      <w:r w:rsidR="004D2306">
        <w:t xml:space="preserve"> forskellige</w:t>
      </w:r>
      <w:r>
        <w:t xml:space="preserve"> tilgang</w:t>
      </w:r>
      <w:r w:rsidR="004D2306">
        <w:t xml:space="preserve">e </w:t>
      </w:r>
      <w:r>
        <w:t>og metoder</w:t>
      </w:r>
      <w:r w:rsidR="004D2306">
        <w:t xml:space="preserve"> ift. psykiatrisk fysioterapi. </w:t>
      </w:r>
      <w:r>
        <w:t xml:space="preserve"> </w:t>
      </w:r>
    </w:p>
    <w:p w14:paraId="38183FE0" w14:textId="77777777" w:rsidR="00A83A89" w:rsidRDefault="00A83A89" w:rsidP="00A83A89"/>
    <w:p w14:paraId="7CF7B1C4" w14:textId="65AF0CFA" w:rsidR="00A83A89" w:rsidRDefault="00A83A89" w:rsidP="00496836">
      <w:pPr>
        <w:rPr>
          <w:color w:val="000000" w:themeColor="text1"/>
        </w:rPr>
      </w:pPr>
      <w:r>
        <w:t xml:space="preserve">Vi har som noget nyt også forsøgt at gå mere digitalt til værks, hvor vi på hjemmesiden har fået små E-learnings film </w:t>
      </w:r>
      <w:proofErr w:type="gramStart"/>
      <w:r>
        <w:t>omkring</w:t>
      </w:r>
      <w:proofErr w:type="gramEnd"/>
      <w:r>
        <w:t xml:space="preserve"> Psykiatrisk Genoptræning. Det er </w:t>
      </w:r>
      <w:r>
        <w:rPr>
          <w:b/>
          <w:bCs/>
          <w:color w:val="000000" w:themeColor="text1"/>
        </w:rPr>
        <w:t>Ester Krogh Petersen</w:t>
      </w:r>
      <w:r>
        <w:rPr>
          <w:color w:val="000000" w:themeColor="text1"/>
        </w:rPr>
        <w:t xml:space="preserve">, som har produceret de små film på baggrund af hendes arbejde som brobygger terapeut ved Psykiatrien i Slagelse. </w:t>
      </w:r>
      <w:r w:rsidR="006D632D">
        <w:rPr>
          <w:color w:val="000000" w:themeColor="text1"/>
        </w:rPr>
        <w:t xml:space="preserve">Det kan anbefales at tage et kig derinde. </w:t>
      </w:r>
    </w:p>
    <w:p w14:paraId="1F6C737A" w14:textId="1DF1A421" w:rsidR="006D632D" w:rsidRDefault="006D632D" w:rsidP="00496836">
      <w:pPr>
        <w:rPr>
          <w:color w:val="000000" w:themeColor="text1"/>
        </w:rPr>
      </w:pPr>
    </w:p>
    <w:p w14:paraId="64DB6763" w14:textId="6AFF1DBE" w:rsidR="006D632D" w:rsidRDefault="006D632D" w:rsidP="00496836">
      <w:pPr>
        <w:rPr>
          <w:color w:val="000000" w:themeColor="text1"/>
        </w:rPr>
      </w:pPr>
      <w:r>
        <w:rPr>
          <w:color w:val="000000" w:themeColor="text1"/>
        </w:rPr>
        <w:t xml:space="preserve">Esther var </w:t>
      </w:r>
      <w:r w:rsidR="004D2306">
        <w:rPr>
          <w:color w:val="000000" w:themeColor="text1"/>
        </w:rPr>
        <w:t>også</w:t>
      </w:r>
      <w:r>
        <w:rPr>
          <w:color w:val="000000" w:themeColor="text1"/>
        </w:rPr>
        <w:t xml:space="preserve"> </w:t>
      </w:r>
      <w:r w:rsidR="004D2306">
        <w:rPr>
          <w:color w:val="000000" w:themeColor="text1"/>
        </w:rPr>
        <w:t>inviteret med til</w:t>
      </w:r>
      <w:r>
        <w:rPr>
          <w:color w:val="000000" w:themeColor="text1"/>
        </w:rPr>
        <w:t xml:space="preserve"> Danske Fysioterapeuters Fagkongres 2025. Her havde vi som selskab fået hele 3 </w:t>
      </w:r>
      <w:r w:rsidR="004D2306">
        <w:rPr>
          <w:color w:val="000000" w:themeColor="text1"/>
        </w:rPr>
        <w:t>sessioner</w:t>
      </w:r>
      <w:r>
        <w:rPr>
          <w:color w:val="000000" w:themeColor="text1"/>
        </w:rPr>
        <w:t xml:space="preserve"> med omkring psykiatri</w:t>
      </w:r>
      <w:r w:rsidR="004D2306">
        <w:rPr>
          <w:color w:val="000000" w:themeColor="text1"/>
        </w:rPr>
        <w:t xml:space="preserve"> og mental sundhed</w:t>
      </w:r>
      <w:r>
        <w:rPr>
          <w:color w:val="000000" w:themeColor="text1"/>
        </w:rPr>
        <w:t xml:space="preserve">. </w:t>
      </w:r>
    </w:p>
    <w:p w14:paraId="7493847D" w14:textId="77777777" w:rsidR="006D632D" w:rsidRDefault="006D632D" w:rsidP="00496836">
      <w:pPr>
        <w:rPr>
          <w:color w:val="000000" w:themeColor="text1"/>
        </w:rPr>
      </w:pPr>
      <w:r>
        <w:rPr>
          <w:color w:val="000000" w:themeColor="text1"/>
        </w:rPr>
        <w:t>Bl.a.:</w:t>
      </w:r>
    </w:p>
    <w:p w14:paraId="145B6169" w14:textId="5E6DDDF9" w:rsidR="006D632D" w:rsidRDefault="006D632D" w:rsidP="006D632D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6D632D">
        <w:rPr>
          <w:color w:val="000000" w:themeColor="text1"/>
        </w:rPr>
        <w:t xml:space="preserve">En specialist talk med Lene Nyboe med titlen ”Mission Impossible? Har fysioterapeuterne en selvfølgelig rolle i udredning og behandling af mennesker med </w:t>
      </w:r>
      <w:proofErr w:type="gramStart"/>
      <w:r w:rsidRPr="006D632D">
        <w:rPr>
          <w:color w:val="000000" w:themeColor="text1"/>
        </w:rPr>
        <w:t>psykisk</w:t>
      </w:r>
      <w:proofErr w:type="gramEnd"/>
      <w:r w:rsidRPr="006D632D">
        <w:rPr>
          <w:color w:val="000000" w:themeColor="text1"/>
        </w:rPr>
        <w:t xml:space="preserve"> lidelser. Og her var det klare budskab et rungende JA! Men at det også kræver, at vi fortsat gør opmærksom på os selv og sætte os grundigt ind i at forstå diagnostiske kriterier ud fra ICD-10.</w:t>
      </w:r>
    </w:p>
    <w:p w14:paraId="6B8DA5E2" w14:textId="164F9C8B" w:rsidR="006D632D" w:rsidRDefault="006D632D" w:rsidP="006D632D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Den anden session vi havde var et kort symposium med titlen: ”Forskellige vinkler på behandling af psykiske lidelser. Her var der to fine oplæg af henholdsvis Birthe Kingo Christensen, som fortalte om ”Den </w:t>
      </w:r>
      <w:proofErr w:type="spellStart"/>
      <w:r>
        <w:rPr>
          <w:color w:val="000000" w:themeColor="text1"/>
        </w:rPr>
        <w:t>fysioterapeutske</w:t>
      </w:r>
      <w:proofErr w:type="spellEnd"/>
      <w:r>
        <w:rPr>
          <w:color w:val="000000" w:themeColor="text1"/>
        </w:rPr>
        <w:t xml:space="preserve"> indsats i et diagnose-specifikt F-</w:t>
      </w:r>
      <w:proofErr w:type="spellStart"/>
      <w:r>
        <w:rPr>
          <w:color w:val="000000" w:themeColor="text1"/>
        </w:rPr>
        <w:t>act</w:t>
      </w:r>
      <w:proofErr w:type="spellEnd"/>
      <w:r>
        <w:rPr>
          <w:color w:val="000000" w:themeColor="text1"/>
        </w:rPr>
        <w:t xml:space="preserve"> Team (psykose) og et oplæg af Christian </w:t>
      </w:r>
      <w:proofErr w:type="spellStart"/>
      <w:r>
        <w:rPr>
          <w:color w:val="000000" w:themeColor="text1"/>
        </w:rPr>
        <w:t>Joern</w:t>
      </w:r>
      <w:proofErr w:type="spellEnd"/>
      <w:r>
        <w:rPr>
          <w:color w:val="000000" w:themeColor="text1"/>
        </w:rPr>
        <w:t xml:space="preserve"> omkring ”Bevægelse bevæger – hvor lidt er nok” som omhandlede tilgangen til patienter med spiseforstyrrelser. Begge er fysioterapeuter ved Skejby Hospital. </w:t>
      </w:r>
    </w:p>
    <w:p w14:paraId="206DB9BE" w14:textId="3B41EDD6" w:rsidR="006D632D" w:rsidRDefault="006D632D" w:rsidP="006D632D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Slutteligt havde vi en </w:t>
      </w:r>
      <w:proofErr w:type="spellStart"/>
      <w:r>
        <w:rPr>
          <w:color w:val="000000" w:themeColor="text1"/>
        </w:rPr>
        <w:t>Roud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Table</w:t>
      </w:r>
      <w:proofErr w:type="spellEnd"/>
      <w:r>
        <w:rPr>
          <w:color w:val="000000" w:themeColor="text1"/>
        </w:rPr>
        <w:t xml:space="preserve"> debat</w:t>
      </w:r>
      <w:r w:rsidR="007821A5">
        <w:rPr>
          <w:color w:val="000000" w:themeColor="text1"/>
        </w:rPr>
        <w:t xml:space="preserve"> </w:t>
      </w:r>
      <w:proofErr w:type="gramStart"/>
      <w:r w:rsidR="007821A5">
        <w:rPr>
          <w:color w:val="000000" w:themeColor="text1"/>
        </w:rPr>
        <w:t>omkring</w:t>
      </w:r>
      <w:proofErr w:type="gramEnd"/>
      <w:r w:rsidR="007821A5">
        <w:rPr>
          <w:color w:val="000000" w:themeColor="text1"/>
        </w:rPr>
        <w:t xml:space="preserve"> psykiatriske genoptræningsplaner, hvor Lars Morsø, som er forsker ved Syddansk Universitet og tidligere nævnte Esther Krogh Petersen deltog med to kort oplæg til at sætte debatten i gang. Det var meget givtigt at få belyst både de barrierer som mange oplever ift. til psykiatriske genoptræningspaner, men også det kæmpe potentiale som fortsat er uudnyttet. </w:t>
      </w:r>
    </w:p>
    <w:p w14:paraId="283E3A65" w14:textId="3B8D4F78" w:rsidR="007821A5" w:rsidRDefault="007821A5" w:rsidP="006D632D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Der var rigtig fin tilslutning til alle 3 arrangementer – og det er skønt at se hvordan psykiatri og mental fylder mere og mere i bevidstheden blandt fysioterapeuter og forskere. </w:t>
      </w:r>
    </w:p>
    <w:p w14:paraId="0F62D9EE" w14:textId="77777777" w:rsidR="007821A5" w:rsidRDefault="007821A5" w:rsidP="007821A5">
      <w:pPr>
        <w:rPr>
          <w:color w:val="000000" w:themeColor="text1"/>
        </w:rPr>
      </w:pPr>
    </w:p>
    <w:p w14:paraId="558B6BFA" w14:textId="0374B6CD" w:rsidR="007821A5" w:rsidRDefault="007821A5" w:rsidP="007821A5">
      <w:pPr>
        <w:rPr>
          <w:color w:val="000000" w:themeColor="text1"/>
        </w:rPr>
      </w:pPr>
      <w:r>
        <w:rPr>
          <w:color w:val="000000" w:themeColor="text1"/>
        </w:rPr>
        <w:t xml:space="preserve">Ift. til kurser har vi haft afholdt kurset: ” Fysioterapi i Psykiatrien” </w:t>
      </w:r>
      <w:r w:rsidR="00D76BB3">
        <w:rPr>
          <w:color w:val="000000" w:themeColor="text1"/>
        </w:rPr>
        <w:t xml:space="preserve">Oplægsholdere Susanne Sternberg og Anne </w:t>
      </w:r>
      <w:proofErr w:type="spellStart"/>
      <w:r w:rsidR="00D76BB3">
        <w:rPr>
          <w:color w:val="000000" w:themeColor="text1"/>
        </w:rPr>
        <w:t>Gretland</w:t>
      </w:r>
      <w:proofErr w:type="spellEnd"/>
      <w:r w:rsidR="00D76BB3">
        <w:rPr>
          <w:color w:val="000000" w:themeColor="text1"/>
        </w:rPr>
        <w:t xml:space="preserve">. Der var 12 deltagere. </w:t>
      </w:r>
    </w:p>
    <w:p w14:paraId="15B7AE04" w14:textId="77777777" w:rsidR="00D76BB3" w:rsidRDefault="00D76BB3" w:rsidP="007821A5">
      <w:pPr>
        <w:rPr>
          <w:color w:val="000000" w:themeColor="text1"/>
        </w:rPr>
      </w:pPr>
    </w:p>
    <w:p w14:paraId="620C20DD" w14:textId="07FFC922" w:rsidR="00D76BB3" w:rsidRDefault="00D76BB3" w:rsidP="007821A5">
      <w:pPr>
        <w:rPr>
          <w:color w:val="000000" w:themeColor="text1"/>
        </w:rPr>
      </w:pPr>
      <w:r>
        <w:rPr>
          <w:color w:val="000000" w:themeColor="text1"/>
        </w:rPr>
        <w:t xml:space="preserve">Vi ville også afholde en Temadag omkring </w:t>
      </w:r>
      <w:proofErr w:type="spellStart"/>
      <w:r>
        <w:rPr>
          <w:color w:val="000000" w:themeColor="text1"/>
        </w:rPr>
        <w:t>Compassion</w:t>
      </w:r>
      <w:proofErr w:type="spellEnd"/>
      <w:r>
        <w:rPr>
          <w:color w:val="000000" w:themeColor="text1"/>
        </w:rPr>
        <w:t xml:space="preserve"> 1. november</w:t>
      </w:r>
      <w:r w:rsidR="004D2306">
        <w:rPr>
          <w:color w:val="000000" w:themeColor="text1"/>
        </w:rPr>
        <w:t xml:space="preserve"> 2024</w:t>
      </w:r>
      <w:r>
        <w:rPr>
          <w:color w:val="000000" w:themeColor="text1"/>
        </w:rPr>
        <w:t xml:space="preserve"> med Helle Rønn, men desværre måtte </w:t>
      </w:r>
      <w:r w:rsidR="004D2306">
        <w:rPr>
          <w:color w:val="000000" w:themeColor="text1"/>
        </w:rPr>
        <w:t>vi</w:t>
      </w:r>
      <w:r>
        <w:rPr>
          <w:color w:val="000000" w:themeColor="text1"/>
        </w:rPr>
        <w:t xml:space="preserve"> aflyse</w:t>
      </w:r>
      <w:r w:rsidR="004D2306">
        <w:rPr>
          <w:color w:val="000000" w:themeColor="text1"/>
        </w:rPr>
        <w:t xml:space="preserve"> dagen</w:t>
      </w:r>
      <w:r>
        <w:rPr>
          <w:color w:val="000000" w:themeColor="text1"/>
        </w:rPr>
        <w:t xml:space="preserve"> pga. f</w:t>
      </w:r>
      <w:r w:rsidR="004D2306">
        <w:rPr>
          <w:color w:val="000000" w:themeColor="text1"/>
        </w:rPr>
        <w:t>or</w:t>
      </w:r>
      <w:r>
        <w:rPr>
          <w:color w:val="000000" w:themeColor="text1"/>
        </w:rPr>
        <w:t xml:space="preserve"> få tilmeldte. Den geografiske placering er taget til efterretning i bestyrelsen. </w:t>
      </w:r>
    </w:p>
    <w:p w14:paraId="4D985820" w14:textId="77777777" w:rsidR="00D76BB3" w:rsidRPr="007821A5" w:rsidRDefault="00D76BB3" w:rsidP="007821A5">
      <w:pPr>
        <w:rPr>
          <w:color w:val="000000" w:themeColor="text1"/>
        </w:rPr>
      </w:pPr>
    </w:p>
    <w:p w14:paraId="20ADB3B0" w14:textId="4914A80E" w:rsidR="00D76BB3" w:rsidRDefault="00D76BB3" w:rsidP="00496836">
      <w:pPr>
        <w:rPr>
          <w:color w:val="000000" w:themeColor="text1"/>
        </w:rPr>
      </w:pPr>
      <w:r>
        <w:rPr>
          <w:color w:val="000000" w:themeColor="text1"/>
        </w:rPr>
        <w:t xml:space="preserve">Vi får som selskab fortsat rigtig mange udpegninger til forskellige arbejdsgrupper. Særligt fra Sundhedsstyrelsen. En udpegning kan være mange ting. </w:t>
      </w:r>
    </w:p>
    <w:p w14:paraId="0FC697B5" w14:textId="4659A020" w:rsidR="00D76BB3" w:rsidRPr="00D76BB3" w:rsidRDefault="00D76BB3" w:rsidP="00D76BB3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Meld gerne ind, hvis det har interesse. </w:t>
      </w:r>
    </w:p>
    <w:p w14:paraId="4FF4F6CF" w14:textId="0B0A2EAF" w:rsidR="00496836" w:rsidRDefault="006D632D" w:rsidP="00496836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CF29E3D" w14:textId="7852E132" w:rsidR="00B35EFC" w:rsidRPr="004D2306" w:rsidRDefault="00B35EFC" w:rsidP="00496836">
      <w:pPr>
        <w:rPr>
          <w:color w:val="000000" w:themeColor="text1"/>
        </w:rPr>
      </w:pPr>
      <w:r w:rsidRPr="00B35EFC">
        <w:rPr>
          <w:color w:val="000000" w:themeColor="text1"/>
          <w:lang w:val="en-US"/>
        </w:rPr>
        <w:t xml:space="preserve">En </w:t>
      </w:r>
      <w:proofErr w:type="spellStart"/>
      <w:r w:rsidRPr="00B35EFC">
        <w:rPr>
          <w:color w:val="000000" w:themeColor="text1"/>
          <w:lang w:val="en-US"/>
        </w:rPr>
        <w:t>hilsen</w:t>
      </w:r>
      <w:proofErr w:type="spellEnd"/>
      <w:r w:rsidRPr="00B35EFC">
        <w:rPr>
          <w:color w:val="000000" w:themeColor="text1"/>
          <w:lang w:val="en-US"/>
        </w:rPr>
        <w:t xml:space="preserve"> </w:t>
      </w:r>
      <w:proofErr w:type="spellStart"/>
      <w:r w:rsidRPr="00B35EFC">
        <w:rPr>
          <w:color w:val="000000" w:themeColor="text1"/>
          <w:lang w:val="en-US"/>
        </w:rPr>
        <w:t>fra</w:t>
      </w:r>
      <w:proofErr w:type="spellEnd"/>
      <w:r w:rsidRPr="00B35EFC">
        <w:rPr>
          <w:color w:val="000000" w:themeColor="text1"/>
          <w:lang w:val="en-US"/>
        </w:rPr>
        <w:t xml:space="preserve"> Jonna Jensen – </w:t>
      </w:r>
      <w:proofErr w:type="spellStart"/>
      <w:r w:rsidRPr="00B35EFC">
        <w:rPr>
          <w:color w:val="000000" w:themeColor="text1"/>
          <w:lang w:val="en-US"/>
        </w:rPr>
        <w:t>i</w:t>
      </w:r>
      <w:proofErr w:type="spellEnd"/>
      <w:r w:rsidRPr="00B35EFC">
        <w:rPr>
          <w:color w:val="000000" w:themeColor="text1"/>
          <w:lang w:val="en-US"/>
        </w:rPr>
        <w:t xml:space="preserve"> </w:t>
      </w:r>
      <w:r w:rsidRPr="00B35EFC">
        <w:rPr>
          <w:lang w:val="en-US"/>
        </w:rPr>
        <w:t xml:space="preserve">IOPTMH (International </w:t>
      </w:r>
      <w:proofErr w:type="spellStart"/>
      <w:r w:rsidRPr="00B35EFC">
        <w:rPr>
          <w:lang w:val="en-US"/>
        </w:rPr>
        <w:t>organisation</w:t>
      </w:r>
      <w:proofErr w:type="spellEnd"/>
      <w:r w:rsidRPr="00B35EFC">
        <w:rPr>
          <w:lang w:val="en-US"/>
        </w:rPr>
        <w:t xml:space="preserve"> of </w:t>
      </w:r>
      <w:proofErr w:type="spellStart"/>
      <w:r w:rsidRPr="00B35EFC">
        <w:rPr>
          <w:lang w:val="en-US"/>
        </w:rPr>
        <w:t>Physcical</w:t>
      </w:r>
      <w:proofErr w:type="spellEnd"/>
      <w:r w:rsidRPr="00B35EFC">
        <w:rPr>
          <w:lang w:val="en-US"/>
        </w:rPr>
        <w:t xml:space="preserve"> Therapy in Mental health</w:t>
      </w:r>
      <w:r>
        <w:rPr>
          <w:lang w:val="en-US"/>
        </w:rPr>
        <w:t>)</w:t>
      </w:r>
      <w:r w:rsidR="004D2306">
        <w:rPr>
          <w:lang w:val="en-US"/>
        </w:rPr>
        <w:t xml:space="preserve">. </w:t>
      </w:r>
      <w:r w:rsidR="004D2306" w:rsidRPr="004D2306">
        <w:t xml:space="preserve">Se vedhæftet. </w:t>
      </w:r>
    </w:p>
    <w:p w14:paraId="2115E359" w14:textId="77777777" w:rsidR="00B35EFC" w:rsidRPr="004D2306" w:rsidRDefault="00B35EFC" w:rsidP="00496836">
      <w:pPr>
        <w:rPr>
          <w:color w:val="000000" w:themeColor="text1"/>
        </w:rPr>
      </w:pPr>
    </w:p>
    <w:p w14:paraId="1C0D383D" w14:textId="77777777" w:rsidR="004D2306" w:rsidRDefault="00D76BB3" w:rsidP="00496836">
      <w:pPr>
        <w:rPr>
          <w:color w:val="000000" w:themeColor="text1"/>
        </w:rPr>
      </w:pPr>
      <w:r>
        <w:rPr>
          <w:color w:val="000000" w:themeColor="text1"/>
        </w:rPr>
        <w:t xml:space="preserve">Deltagelse i Verdens </w:t>
      </w:r>
      <w:r w:rsidR="004D2306">
        <w:rPr>
          <w:color w:val="000000" w:themeColor="text1"/>
        </w:rPr>
        <w:t>K</w:t>
      </w:r>
      <w:r>
        <w:rPr>
          <w:color w:val="000000" w:themeColor="text1"/>
        </w:rPr>
        <w:t>ongressen</w:t>
      </w:r>
      <w:r w:rsidR="004D2306">
        <w:rPr>
          <w:color w:val="000000" w:themeColor="text1"/>
        </w:rPr>
        <w:t xml:space="preserve"> i</w:t>
      </w:r>
      <w:r>
        <w:rPr>
          <w:color w:val="000000" w:themeColor="text1"/>
        </w:rPr>
        <w:t xml:space="preserve"> Colombia.</w:t>
      </w:r>
      <w:r w:rsidR="004D2306">
        <w:rPr>
          <w:color w:val="000000" w:themeColor="text1"/>
        </w:rPr>
        <w:t xml:space="preserve"> Ruben fortæller om de</w:t>
      </w:r>
      <w:r>
        <w:rPr>
          <w:color w:val="000000" w:themeColor="text1"/>
        </w:rPr>
        <w:t xml:space="preserve"> </w:t>
      </w:r>
      <w:r w:rsidR="00B35EFC" w:rsidRPr="004D2306">
        <w:rPr>
          <w:color w:val="000000" w:themeColor="text1"/>
        </w:rPr>
        <w:t xml:space="preserve">3 dage. </w:t>
      </w:r>
    </w:p>
    <w:p w14:paraId="3D15CCD4" w14:textId="77777777" w:rsidR="004D2306" w:rsidRDefault="004D2306" w:rsidP="00496836">
      <w:pPr>
        <w:rPr>
          <w:color w:val="000000" w:themeColor="text1"/>
        </w:rPr>
      </w:pPr>
      <w:r>
        <w:rPr>
          <w:color w:val="000000" w:themeColor="text1"/>
        </w:rPr>
        <w:t>Temaet for kongressen var ”</w:t>
      </w:r>
      <w:r w:rsidR="00B35EFC" w:rsidRPr="004D2306">
        <w:rPr>
          <w:color w:val="000000" w:themeColor="text1"/>
        </w:rPr>
        <w:t xml:space="preserve">Mental Health on the </w:t>
      </w:r>
      <w:proofErr w:type="spellStart"/>
      <w:r w:rsidR="00B35EFC" w:rsidRPr="004D2306">
        <w:rPr>
          <w:color w:val="000000" w:themeColor="text1"/>
        </w:rPr>
        <w:t>Move</w:t>
      </w:r>
      <w:proofErr w:type="spellEnd"/>
      <w:r>
        <w:rPr>
          <w:color w:val="000000" w:themeColor="text1"/>
        </w:rPr>
        <w:t>”</w:t>
      </w:r>
      <w:r w:rsidR="00B35EFC" w:rsidRPr="004D2306">
        <w:rPr>
          <w:color w:val="000000" w:themeColor="text1"/>
        </w:rPr>
        <w:t xml:space="preserve">. </w:t>
      </w:r>
    </w:p>
    <w:p w14:paraId="7C8C0761" w14:textId="30150851" w:rsidR="00D76BB3" w:rsidRPr="00B35EFC" w:rsidRDefault="00B35EFC" w:rsidP="00496836">
      <w:pPr>
        <w:rPr>
          <w:color w:val="000000" w:themeColor="text1"/>
        </w:rPr>
      </w:pPr>
      <w:r w:rsidRPr="00B35EFC">
        <w:rPr>
          <w:color w:val="000000" w:themeColor="text1"/>
        </w:rPr>
        <w:t>Som et forsøg</w:t>
      </w:r>
      <w:r w:rsidR="004D2306">
        <w:rPr>
          <w:color w:val="000000" w:themeColor="text1"/>
        </w:rPr>
        <w:t xml:space="preserve"> blev der lavet nogle små videoer fra Kongressen, som blev delt på Facebook. (Der blev givet positive tilbagemeldinger). </w:t>
      </w:r>
    </w:p>
    <w:p w14:paraId="7B3F0966" w14:textId="77777777" w:rsidR="00496836" w:rsidRPr="00B35EFC" w:rsidRDefault="00496836" w:rsidP="00496836"/>
    <w:p w14:paraId="3C587F59" w14:textId="77777777" w:rsidR="00496836" w:rsidRPr="00B35EFC" w:rsidRDefault="00496836" w:rsidP="00496836"/>
    <w:p w14:paraId="2A1A4563" w14:textId="1319D7E7" w:rsidR="00496836" w:rsidRPr="00496836" w:rsidRDefault="004D2306" w:rsidP="00496836">
      <w:r>
        <w:t>S</w:t>
      </w:r>
      <w:r w:rsidR="00496836" w:rsidRPr="00496836">
        <w:t>lut</w:t>
      </w:r>
      <w:r w:rsidR="001E34AC">
        <w:t>teligt</w:t>
      </w:r>
      <w:r>
        <w:t xml:space="preserve"> skal der lyde</w:t>
      </w:r>
      <w:r w:rsidR="00496836" w:rsidRPr="00496836">
        <w:t xml:space="preserve"> </w:t>
      </w:r>
      <w:r>
        <w:t>en stor tak</w:t>
      </w:r>
      <w:r w:rsidR="00496836" w:rsidRPr="00496836">
        <w:t xml:space="preserve"> til alle jer</w:t>
      </w:r>
      <w:r>
        <w:t>,</w:t>
      </w:r>
      <w:r w:rsidR="00496836" w:rsidRPr="00496836">
        <w:t xml:space="preserve"> der gør et </w:t>
      </w:r>
      <w:r>
        <w:t xml:space="preserve">kæmpe </w:t>
      </w:r>
      <w:r w:rsidR="00496836" w:rsidRPr="00496836">
        <w:t xml:space="preserve">stykke arbejde </w:t>
      </w:r>
      <w:r>
        <w:t xml:space="preserve">ift. udpegninger og til alle de medlemmer, som </w:t>
      </w:r>
      <w:r w:rsidR="00496836" w:rsidRPr="00496836">
        <w:t>gi</w:t>
      </w:r>
      <w:r>
        <w:t>ver</w:t>
      </w:r>
      <w:r w:rsidR="00496836" w:rsidRPr="00496836">
        <w:t xml:space="preserve"> en hånd med i andre opgaver</w:t>
      </w:r>
      <w:r>
        <w:t>,</w:t>
      </w:r>
      <w:r w:rsidR="00496836" w:rsidRPr="00496836">
        <w:t xml:space="preserve"> når </w:t>
      </w:r>
      <w:proofErr w:type="gramStart"/>
      <w:r w:rsidR="00496836" w:rsidRPr="00496836">
        <w:t>i</w:t>
      </w:r>
      <w:proofErr w:type="gramEnd"/>
      <w:r w:rsidR="00496836" w:rsidRPr="00496836">
        <w:t xml:space="preserve"> bliver spurgt.</w:t>
      </w:r>
    </w:p>
    <w:p w14:paraId="4CE4A874" w14:textId="77777777" w:rsidR="00496836" w:rsidRPr="00496836" w:rsidRDefault="00496836" w:rsidP="00496836"/>
    <w:p w14:paraId="7B1F3A89" w14:textId="0C817B4E" w:rsidR="00496836" w:rsidRPr="00496836" w:rsidRDefault="004D2306" w:rsidP="00496836">
      <w:r>
        <w:t xml:space="preserve">Også en </w:t>
      </w:r>
      <w:r w:rsidR="00496836" w:rsidRPr="00496836">
        <w:t>stor</w:t>
      </w:r>
      <w:r>
        <w:t xml:space="preserve"> og hjertelig</w:t>
      </w:r>
      <w:r w:rsidR="00496836" w:rsidRPr="00496836">
        <w:t xml:space="preserve"> tak til en god og solid bestyrelse</w:t>
      </w:r>
      <w:r>
        <w:t>,</w:t>
      </w:r>
      <w:r w:rsidR="00496836" w:rsidRPr="00496836">
        <w:t xml:space="preserve"> </w:t>
      </w:r>
      <w:r w:rsidR="00D44CDF">
        <w:t xml:space="preserve">som har løftet en kæmpe opgave i løbet af året – trods underbemanding og andre udfordringer. Vi ser frem mod et mere roligt 2025-2026. </w:t>
      </w:r>
    </w:p>
    <w:p w14:paraId="12B4E8C2" w14:textId="77777777" w:rsidR="001915B8" w:rsidRDefault="001915B8"/>
    <w:sectPr w:rsidR="001915B8" w:rsidSect="00E14F2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915F8"/>
    <w:multiLevelType w:val="hybridMultilevel"/>
    <w:tmpl w:val="7E16AA40"/>
    <w:lvl w:ilvl="0" w:tplc="DD4C39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2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36"/>
    <w:rsid w:val="00010F26"/>
    <w:rsid w:val="001915B8"/>
    <w:rsid w:val="001E34AC"/>
    <w:rsid w:val="00496836"/>
    <w:rsid w:val="004D2306"/>
    <w:rsid w:val="006D632D"/>
    <w:rsid w:val="007821A5"/>
    <w:rsid w:val="009220B1"/>
    <w:rsid w:val="00A83A89"/>
    <w:rsid w:val="00AB14FA"/>
    <w:rsid w:val="00AC626C"/>
    <w:rsid w:val="00B35EFC"/>
    <w:rsid w:val="00D44CDF"/>
    <w:rsid w:val="00D75F72"/>
    <w:rsid w:val="00D76BB3"/>
    <w:rsid w:val="00E14F23"/>
    <w:rsid w:val="00E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EB491"/>
  <w15:chartTrackingRefBased/>
  <w15:docId w15:val="{C1DE806B-EFB2-B64F-ACDB-A9808071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6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6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6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6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68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68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68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68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96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6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6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9683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9683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9683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683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683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68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968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9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968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96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968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9683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9683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9683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96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9683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96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646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Fjord Bredholt</dc:creator>
  <cp:keywords/>
  <dc:description/>
  <cp:lastModifiedBy>Ruben Fjord Bredholt</cp:lastModifiedBy>
  <cp:revision>3</cp:revision>
  <dcterms:created xsi:type="dcterms:W3CDTF">2025-05-05T19:00:00Z</dcterms:created>
  <dcterms:modified xsi:type="dcterms:W3CDTF">2025-05-09T11:50:00Z</dcterms:modified>
</cp:coreProperties>
</file>